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A4" w:rsidRPr="009A02D8" w:rsidRDefault="009B2B2B" w:rsidP="009A02D8">
      <w:pPr>
        <w:pStyle w:val="a3"/>
        <w:widowControl/>
        <w:spacing w:beforeAutospacing="0" w:afterAutospacing="0" w:line="360" w:lineRule="auto"/>
        <w:jc w:val="both"/>
        <w:rPr>
          <w:rFonts w:asciiTheme="minorEastAsia" w:hAnsiTheme="minorEastAsia" w:cs="等线" w:hint="eastAsia"/>
          <w:bCs/>
          <w:color w:val="000000"/>
        </w:rPr>
      </w:pPr>
      <w:r w:rsidRPr="009A02D8">
        <w:rPr>
          <w:rFonts w:asciiTheme="minorEastAsia" w:hAnsiTheme="minorEastAsia" w:cs="等线"/>
          <w:bCs/>
          <w:color w:val="000000"/>
        </w:rPr>
        <w:t>关于</w:t>
      </w:r>
      <w:r w:rsidRPr="009A02D8">
        <w:rPr>
          <w:rFonts w:asciiTheme="minorEastAsia" w:hAnsiTheme="minorEastAsia" w:cs="等线" w:hint="eastAsia"/>
          <w:bCs/>
          <w:color w:val="000000"/>
        </w:rPr>
        <w:t>2018</w:t>
      </w:r>
      <w:r w:rsidRPr="009A02D8">
        <w:rPr>
          <w:rFonts w:asciiTheme="minorEastAsia" w:hAnsiTheme="minorEastAsia" w:cs="等线" w:hint="eastAsia"/>
          <w:bCs/>
          <w:color w:val="000000"/>
        </w:rPr>
        <w:t>年度广东省本科高校</w:t>
      </w:r>
      <w:r w:rsidRPr="009A02D8">
        <w:rPr>
          <w:rFonts w:asciiTheme="minorEastAsia" w:hAnsiTheme="minorEastAsia" w:cs="等线" w:hint="eastAsia"/>
          <w:bCs/>
          <w:color w:val="000000"/>
        </w:rPr>
        <w:t>创新创业教育改革研究项目</w:t>
      </w:r>
      <w:r w:rsidRPr="009A02D8">
        <w:rPr>
          <w:rFonts w:asciiTheme="minorEastAsia" w:hAnsiTheme="minorEastAsia" w:cs="等线" w:hint="eastAsia"/>
          <w:bCs/>
          <w:color w:val="000000"/>
        </w:rPr>
        <w:t>平台建设</w:t>
      </w:r>
      <w:r w:rsidRPr="009A02D8">
        <w:rPr>
          <w:rFonts w:asciiTheme="minorEastAsia" w:hAnsiTheme="minorEastAsia" w:cs="等线" w:hint="eastAsia"/>
          <w:bCs/>
          <w:color w:val="000000"/>
        </w:rPr>
        <w:t>类</w:t>
      </w:r>
      <w:proofErr w:type="gramStart"/>
      <w:r w:rsidRPr="009A02D8">
        <w:rPr>
          <w:rFonts w:asciiTheme="minorEastAsia" w:hAnsiTheme="minorEastAsia" w:cs="等线" w:hint="eastAsia"/>
          <w:bCs/>
          <w:color w:val="000000"/>
        </w:rPr>
        <w:t>项目结项验收</w:t>
      </w:r>
      <w:proofErr w:type="gramEnd"/>
      <w:r w:rsidRPr="009A02D8">
        <w:rPr>
          <w:rFonts w:asciiTheme="minorEastAsia" w:hAnsiTheme="minorEastAsia" w:cs="等线" w:hint="eastAsia"/>
          <w:bCs/>
          <w:color w:val="000000"/>
        </w:rPr>
        <w:t>的通</w:t>
      </w:r>
      <w:bookmarkStart w:id="0" w:name="_GoBack"/>
      <w:bookmarkEnd w:id="0"/>
      <w:r w:rsidRPr="009A02D8">
        <w:rPr>
          <w:rFonts w:asciiTheme="minorEastAsia" w:hAnsiTheme="minorEastAsia" w:cs="等线" w:hint="eastAsia"/>
          <w:bCs/>
          <w:color w:val="000000"/>
        </w:rPr>
        <w:t>知</w:t>
      </w:r>
    </w:p>
    <w:p w:rsidR="00F922A4" w:rsidRPr="009B2B2B" w:rsidRDefault="009B2B2B" w:rsidP="009A02D8">
      <w:pPr>
        <w:spacing w:beforeLines="50" w:before="156" w:afterLines="50" w:after="156" w:line="360" w:lineRule="auto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各高校相关管理部门：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根据《广东省教育厅关于开展</w:t>
      </w:r>
      <w:r w:rsidRPr="009B2B2B">
        <w:rPr>
          <w:rFonts w:asciiTheme="minorEastAsia" w:hAnsiTheme="minorEastAsia" w:hint="eastAsia"/>
          <w:sz w:val="24"/>
        </w:rPr>
        <w:t>2</w:t>
      </w:r>
      <w:r w:rsidRPr="009B2B2B">
        <w:rPr>
          <w:rFonts w:asciiTheme="minorEastAsia" w:hAnsiTheme="minorEastAsia"/>
          <w:sz w:val="24"/>
        </w:rPr>
        <w:t>018</w:t>
      </w:r>
      <w:r w:rsidRPr="009B2B2B">
        <w:rPr>
          <w:rFonts w:asciiTheme="minorEastAsia" w:hAnsiTheme="minorEastAsia" w:hint="eastAsia"/>
          <w:sz w:val="24"/>
        </w:rPr>
        <w:t>年度本科高校创新创业项目申报工作的通知》（粤</w:t>
      </w:r>
      <w:proofErr w:type="gramStart"/>
      <w:r w:rsidRPr="009B2B2B">
        <w:rPr>
          <w:rFonts w:asciiTheme="minorEastAsia" w:hAnsiTheme="minorEastAsia" w:hint="eastAsia"/>
          <w:sz w:val="24"/>
        </w:rPr>
        <w:t>教高函</w:t>
      </w:r>
      <w:proofErr w:type="gramEnd"/>
      <w:r w:rsidRPr="009B2B2B">
        <w:rPr>
          <w:rFonts w:asciiTheme="minorEastAsia" w:hAnsiTheme="minorEastAsia" w:hint="eastAsia"/>
          <w:sz w:val="24"/>
        </w:rPr>
        <w:t>[2018]</w:t>
      </w:r>
      <w:r w:rsidRPr="009B2B2B">
        <w:rPr>
          <w:rFonts w:asciiTheme="minorEastAsia" w:hAnsiTheme="minorEastAsia"/>
          <w:sz w:val="24"/>
        </w:rPr>
        <w:t>93</w:t>
      </w:r>
      <w:r w:rsidRPr="009B2B2B">
        <w:rPr>
          <w:rFonts w:asciiTheme="minorEastAsia" w:hAnsiTheme="minorEastAsia" w:hint="eastAsia"/>
          <w:sz w:val="24"/>
        </w:rPr>
        <w:t>号）、《广东省教育厅关于公布</w:t>
      </w:r>
      <w:r w:rsidRPr="009B2B2B">
        <w:rPr>
          <w:rFonts w:asciiTheme="minorEastAsia" w:hAnsiTheme="minorEastAsia" w:hint="eastAsia"/>
          <w:sz w:val="24"/>
        </w:rPr>
        <w:t>2018</w:t>
      </w:r>
      <w:r w:rsidRPr="009B2B2B">
        <w:rPr>
          <w:rFonts w:asciiTheme="minorEastAsia" w:hAnsiTheme="minorEastAsia" w:hint="eastAsia"/>
          <w:sz w:val="24"/>
        </w:rPr>
        <w:t>年度广东省本科高校创新创业教育改革研究项目的通知》（粤</w:t>
      </w:r>
      <w:proofErr w:type="gramStart"/>
      <w:r w:rsidRPr="009B2B2B">
        <w:rPr>
          <w:rFonts w:asciiTheme="minorEastAsia" w:hAnsiTheme="minorEastAsia" w:hint="eastAsia"/>
          <w:sz w:val="24"/>
        </w:rPr>
        <w:t>教高函</w:t>
      </w:r>
      <w:proofErr w:type="gramEnd"/>
      <w:r w:rsidRPr="009B2B2B">
        <w:rPr>
          <w:rFonts w:asciiTheme="minorEastAsia" w:hAnsiTheme="minorEastAsia" w:hint="eastAsia"/>
          <w:sz w:val="24"/>
        </w:rPr>
        <w:t>[2018]191</w:t>
      </w:r>
      <w:r w:rsidRPr="009B2B2B">
        <w:rPr>
          <w:rFonts w:asciiTheme="minorEastAsia" w:hAnsiTheme="minorEastAsia" w:hint="eastAsia"/>
          <w:sz w:val="24"/>
        </w:rPr>
        <w:t>号）的要求，广东大学生创新创业教育研究中心现对</w:t>
      </w:r>
      <w:r w:rsidRPr="009B2B2B">
        <w:rPr>
          <w:rFonts w:asciiTheme="minorEastAsia" w:hAnsiTheme="minorEastAsia" w:hint="eastAsia"/>
          <w:sz w:val="24"/>
        </w:rPr>
        <w:t>平台建设类</w:t>
      </w:r>
      <w:r w:rsidRPr="009B2B2B">
        <w:rPr>
          <w:rFonts w:asciiTheme="minorEastAsia" w:hAnsiTheme="minorEastAsia" w:hint="eastAsia"/>
          <w:sz w:val="24"/>
        </w:rPr>
        <w:t>项目</w:t>
      </w:r>
      <w:proofErr w:type="gramStart"/>
      <w:r w:rsidRPr="009B2B2B">
        <w:rPr>
          <w:rFonts w:asciiTheme="minorEastAsia" w:hAnsiTheme="minorEastAsia" w:hint="eastAsia"/>
          <w:sz w:val="24"/>
        </w:rPr>
        <w:t>开展结项验收</w:t>
      </w:r>
      <w:proofErr w:type="gramEnd"/>
      <w:r w:rsidRPr="009B2B2B">
        <w:rPr>
          <w:rFonts w:asciiTheme="minorEastAsia" w:hAnsiTheme="minorEastAsia" w:hint="eastAsia"/>
          <w:sz w:val="24"/>
        </w:rPr>
        <w:t>工作。方式如下：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1.</w:t>
      </w:r>
      <w:r w:rsidRPr="009B2B2B">
        <w:rPr>
          <w:rFonts w:asciiTheme="minorEastAsia" w:hAnsiTheme="minorEastAsia" w:hint="eastAsia"/>
          <w:sz w:val="24"/>
        </w:rPr>
        <w:t>项目负责人按照上述通知文件、项目申报书和任务书</w:t>
      </w:r>
      <w:proofErr w:type="gramStart"/>
      <w:r w:rsidRPr="009B2B2B">
        <w:rPr>
          <w:rFonts w:asciiTheme="minorEastAsia" w:hAnsiTheme="minorEastAsia" w:hint="eastAsia"/>
          <w:sz w:val="24"/>
        </w:rPr>
        <w:t>的结项要求提交结项材料</w:t>
      </w:r>
      <w:proofErr w:type="gramEnd"/>
      <w:r w:rsidRPr="009B2B2B">
        <w:rPr>
          <w:rFonts w:asciiTheme="minorEastAsia" w:hAnsiTheme="minorEastAsia" w:hint="eastAsia"/>
          <w:sz w:val="24"/>
        </w:rPr>
        <w:t>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2.</w:t>
      </w:r>
      <w:r w:rsidRPr="009B2B2B">
        <w:rPr>
          <w:rFonts w:asciiTheme="minorEastAsia" w:hAnsiTheme="minorEastAsia" w:hint="eastAsia"/>
          <w:sz w:val="24"/>
        </w:rPr>
        <w:t>项目负责人须提交的</w:t>
      </w:r>
      <w:proofErr w:type="gramStart"/>
      <w:r w:rsidRPr="009B2B2B">
        <w:rPr>
          <w:rFonts w:asciiTheme="minorEastAsia" w:hAnsiTheme="minorEastAsia" w:hint="eastAsia"/>
          <w:sz w:val="24"/>
        </w:rPr>
        <w:t>项目结项材料</w:t>
      </w:r>
      <w:proofErr w:type="gramEnd"/>
      <w:r w:rsidRPr="009B2B2B">
        <w:rPr>
          <w:rFonts w:asciiTheme="minorEastAsia" w:hAnsiTheme="minorEastAsia" w:hint="eastAsia"/>
          <w:sz w:val="24"/>
        </w:rPr>
        <w:t>包括：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（</w:t>
      </w:r>
      <w:r w:rsidRPr="009B2B2B">
        <w:rPr>
          <w:rFonts w:asciiTheme="minorEastAsia" w:hAnsiTheme="minorEastAsia" w:hint="eastAsia"/>
          <w:sz w:val="24"/>
        </w:rPr>
        <w:t>1</w:t>
      </w:r>
      <w:r w:rsidRPr="009B2B2B">
        <w:rPr>
          <w:rFonts w:asciiTheme="minorEastAsia" w:hAnsiTheme="minorEastAsia" w:hint="eastAsia"/>
          <w:sz w:val="24"/>
        </w:rPr>
        <w:t>）项目申报书。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（</w:t>
      </w:r>
      <w:r w:rsidRPr="009B2B2B">
        <w:rPr>
          <w:rFonts w:asciiTheme="minorEastAsia" w:hAnsiTheme="minorEastAsia"/>
          <w:sz w:val="24"/>
        </w:rPr>
        <w:t>2</w:t>
      </w:r>
      <w:r w:rsidRPr="009B2B2B">
        <w:rPr>
          <w:rFonts w:asciiTheme="minorEastAsia" w:hAnsiTheme="minorEastAsia" w:hint="eastAsia"/>
          <w:sz w:val="24"/>
        </w:rPr>
        <w:t>）项目任务书。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（</w:t>
      </w:r>
      <w:r w:rsidRPr="009B2B2B">
        <w:rPr>
          <w:rFonts w:asciiTheme="minorEastAsia" w:hAnsiTheme="minorEastAsia"/>
          <w:sz w:val="24"/>
        </w:rPr>
        <w:t>3</w:t>
      </w:r>
      <w:r w:rsidRPr="009B2B2B">
        <w:rPr>
          <w:rFonts w:asciiTheme="minorEastAsia" w:hAnsiTheme="minorEastAsia" w:hint="eastAsia"/>
          <w:sz w:val="24"/>
        </w:rPr>
        <w:t>）</w:t>
      </w:r>
      <w:proofErr w:type="gramStart"/>
      <w:r w:rsidRPr="009B2B2B">
        <w:rPr>
          <w:rFonts w:asciiTheme="minorEastAsia" w:hAnsiTheme="minorEastAsia" w:hint="eastAsia"/>
          <w:sz w:val="24"/>
        </w:rPr>
        <w:t>结项成果</w:t>
      </w:r>
      <w:proofErr w:type="gramEnd"/>
      <w:r w:rsidRPr="009B2B2B">
        <w:rPr>
          <w:rFonts w:asciiTheme="minorEastAsia" w:hAnsiTheme="minorEastAsia" w:hint="eastAsia"/>
          <w:sz w:val="24"/>
        </w:rPr>
        <w:t>文件。</w:t>
      </w:r>
      <w:r w:rsidRPr="009B2B2B">
        <w:rPr>
          <w:rFonts w:asciiTheme="minorEastAsia" w:hAnsiTheme="minorEastAsia" w:hint="eastAsia"/>
          <w:sz w:val="24"/>
        </w:rPr>
        <w:t>一般项目提交以下成果：项目总结报告，字数</w:t>
      </w:r>
      <w:r w:rsidRPr="009B2B2B">
        <w:rPr>
          <w:rFonts w:asciiTheme="minorEastAsia" w:hAnsiTheme="minorEastAsia" w:hint="eastAsia"/>
          <w:sz w:val="24"/>
        </w:rPr>
        <w:t>1.5</w:t>
      </w:r>
      <w:r w:rsidRPr="009B2B2B">
        <w:rPr>
          <w:rFonts w:asciiTheme="minorEastAsia" w:hAnsiTheme="minorEastAsia" w:hint="eastAsia"/>
          <w:sz w:val="24"/>
        </w:rPr>
        <w:t>万字以上，包含平台网站、</w:t>
      </w:r>
      <w:r w:rsidRPr="009B2B2B">
        <w:rPr>
          <w:rFonts w:asciiTheme="minorEastAsia" w:hAnsiTheme="minorEastAsia" w:hint="eastAsia"/>
          <w:sz w:val="24"/>
        </w:rPr>
        <w:t>APP</w:t>
      </w:r>
      <w:r w:rsidRPr="009B2B2B">
        <w:rPr>
          <w:rFonts w:asciiTheme="minorEastAsia" w:hAnsiTheme="minorEastAsia" w:hint="eastAsia"/>
          <w:sz w:val="24"/>
        </w:rPr>
        <w:t>、公众号等信息平台相关照片。重点项目提交以下成果：项目</w:t>
      </w:r>
      <w:r w:rsidRPr="009B2B2B">
        <w:rPr>
          <w:rFonts w:asciiTheme="minorEastAsia" w:hAnsiTheme="minorEastAsia" w:hint="eastAsia"/>
          <w:sz w:val="24"/>
        </w:rPr>
        <w:t>总结报告，字数</w:t>
      </w:r>
      <w:r w:rsidRPr="009B2B2B">
        <w:rPr>
          <w:rFonts w:asciiTheme="minorEastAsia" w:hAnsiTheme="minorEastAsia" w:hint="eastAsia"/>
          <w:sz w:val="24"/>
        </w:rPr>
        <w:t>2.5</w:t>
      </w:r>
      <w:r w:rsidRPr="009B2B2B">
        <w:rPr>
          <w:rFonts w:asciiTheme="minorEastAsia" w:hAnsiTheme="minorEastAsia" w:hint="eastAsia"/>
          <w:sz w:val="24"/>
        </w:rPr>
        <w:t>万字以上，包含平台网站、</w:t>
      </w:r>
      <w:r w:rsidRPr="009B2B2B">
        <w:rPr>
          <w:rFonts w:asciiTheme="minorEastAsia" w:hAnsiTheme="minorEastAsia" w:hint="eastAsia"/>
          <w:sz w:val="24"/>
        </w:rPr>
        <w:t>APP</w:t>
      </w:r>
      <w:r w:rsidRPr="009B2B2B">
        <w:rPr>
          <w:rFonts w:asciiTheme="minorEastAsia" w:hAnsiTheme="minorEastAsia" w:hint="eastAsia"/>
          <w:sz w:val="24"/>
        </w:rPr>
        <w:t>、公众号等信息平台相关照片；项目组成员发表创新创业领域论文</w:t>
      </w:r>
      <w:r w:rsidRPr="009B2B2B">
        <w:rPr>
          <w:rFonts w:asciiTheme="minorEastAsia" w:hAnsiTheme="minorEastAsia" w:hint="eastAsia"/>
          <w:sz w:val="24"/>
        </w:rPr>
        <w:t>1</w:t>
      </w:r>
      <w:r w:rsidRPr="009B2B2B">
        <w:rPr>
          <w:rFonts w:asciiTheme="minorEastAsia" w:hAnsiTheme="minorEastAsia" w:hint="eastAsia"/>
          <w:sz w:val="24"/>
        </w:rPr>
        <w:t>篇（含录用通知，第一作者或通讯作者）。</w:t>
      </w:r>
      <w:proofErr w:type="gramStart"/>
      <w:r w:rsidRPr="009B2B2B">
        <w:rPr>
          <w:rFonts w:asciiTheme="minorEastAsia" w:hAnsiTheme="minorEastAsia" w:hint="eastAsia"/>
          <w:sz w:val="24"/>
        </w:rPr>
        <w:t>结项成果</w:t>
      </w:r>
      <w:proofErr w:type="gramEnd"/>
      <w:r w:rsidRPr="009B2B2B">
        <w:rPr>
          <w:rFonts w:asciiTheme="minorEastAsia" w:hAnsiTheme="minorEastAsia" w:hint="eastAsia"/>
          <w:sz w:val="24"/>
        </w:rPr>
        <w:t>须标注“获广东大学生创新创业教育研究中心经费资助或支持”。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（</w:t>
      </w:r>
      <w:r w:rsidRPr="009B2B2B">
        <w:rPr>
          <w:rFonts w:asciiTheme="minorEastAsia" w:hAnsiTheme="minorEastAsia"/>
          <w:sz w:val="24"/>
        </w:rPr>
        <w:t>4</w:t>
      </w:r>
      <w:r w:rsidRPr="009B2B2B">
        <w:rPr>
          <w:rFonts w:asciiTheme="minorEastAsia" w:hAnsiTheme="minorEastAsia" w:hint="eastAsia"/>
          <w:sz w:val="24"/>
        </w:rPr>
        <w:t>）相关证明材料</w:t>
      </w:r>
      <w:r w:rsidRPr="009B2B2B">
        <w:rPr>
          <w:rFonts w:asciiTheme="minorEastAsia" w:hAnsiTheme="minorEastAsia" w:hint="eastAsia"/>
          <w:sz w:val="24"/>
        </w:rPr>
        <w:t>,</w:t>
      </w:r>
      <w:r w:rsidRPr="009B2B2B">
        <w:rPr>
          <w:rFonts w:asciiTheme="minorEastAsia" w:hAnsiTheme="minorEastAsia" w:hint="eastAsia"/>
          <w:sz w:val="24"/>
        </w:rPr>
        <w:t>包括相关报告批示、相关成果获奖证明等。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（</w:t>
      </w:r>
      <w:r w:rsidRPr="009B2B2B">
        <w:rPr>
          <w:rFonts w:asciiTheme="minorEastAsia" w:hAnsiTheme="minorEastAsia"/>
          <w:sz w:val="24"/>
        </w:rPr>
        <w:t>5</w:t>
      </w:r>
      <w:r w:rsidRPr="009B2B2B">
        <w:rPr>
          <w:rFonts w:asciiTheme="minorEastAsia" w:hAnsiTheme="minorEastAsia" w:hint="eastAsia"/>
          <w:sz w:val="24"/>
        </w:rPr>
        <w:t>）</w:t>
      </w:r>
      <w:proofErr w:type="gramStart"/>
      <w:r w:rsidRPr="009B2B2B">
        <w:rPr>
          <w:rFonts w:asciiTheme="minorEastAsia" w:hAnsiTheme="minorEastAsia" w:hint="eastAsia"/>
          <w:sz w:val="24"/>
        </w:rPr>
        <w:t>结项申请书</w:t>
      </w:r>
      <w:proofErr w:type="gramEnd"/>
      <w:r w:rsidRPr="009B2B2B">
        <w:rPr>
          <w:rFonts w:asciiTheme="minorEastAsia" w:hAnsiTheme="minorEastAsia" w:hint="eastAsia"/>
          <w:sz w:val="24"/>
        </w:rPr>
        <w:t>（见附件</w:t>
      </w:r>
      <w:r w:rsidRPr="009B2B2B">
        <w:rPr>
          <w:rFonts w:asciiTheme="minorEastAsia" w:hAnsiTheme="minorEastAsia" w:hint="eastAsia"/>
          <w:sz w:val="24"/>
        </w:rPr>
        <w:t>1</w:t>
      </w:r>
      <w:r w:rsidRPr="009B2B2B">
        <w:rPr>
          <w:rFonts w:asciiTheme="minorEastAsia" w:hAnsiTheme="minorEastAsia" w:hint="eastAsia"/>
          <w:sz w:val="24"/>
        </w:rPr>
        <w:t>）。</w:t>
      </w:r>
      <w:proofErr w:type="gramStart"/>
      <w:r w:rsidRPr="009B2B2B">
        <w:rPr>
          <w:rFonts w:asciiTheme="minorEastAsia" w:hAnsiTheme="minorEastAsia" w:hint="eastAsia"/>
          <w:sz w:val="24"/>
        </w:rPr>
        <w:t>结项申请书</w:t>
      </w:r>
      <w:proofErr w:type="gramEnd"/>
      <w:r w:rsidRPr="009B2B2B">
        <w:rPr>
          <w:rFonts w:asciiTheme="minorEastAsia" w:hAnsiTheme="minorEastAsia" w:hint="eastAsia"/>
          <w:sz w:val="24"/>
        </w:rPr>
        <w:t>由本人填写签字，本</w:t>
      </w:r>
      <w:r w:rsidRPr="009B2B2B">
        <w:rPr>
          <w:rFonts w:asciiTheme="minorEastAsia" w:hAnsiTheme="minorEastAsia" w:hint="eastAsia"/>
          <w:sz w:val="24"/>
        </w:rPr>
        <w:t>项目</w:t>
      </w:r>
      <w:r w:rsidRPr="009B2B2B">
        <w:rPr>
          <w:rFonts w:asciiTheme="minorEastAsia" w:hAnsiTheme="minorEastAsia" w:hint="eastAsia"/>
          <w:sz w:val="24"/>
        </w:rPr>
        <w:t>科研管理部门盖章。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（</w:t>
      </w:r>
      <w:r w:rsidRPr="009B2B2B">
        <w:rPr>
          <w:rFonts w:asciiTheme="minorEastAsia" w:hAnsiTheme="minorEastAsia" w:hint="eastAsia"/>
          <w:sz w:val="24"/>
        </w:rPr>
        <w:t>6</w:t>
      </w:r>
      <w:r w:rsidRPr="009B2B2B">
        <w:rPr>
          <w:rFonts w:asciiTheme="minorEastAsia" w:hAnsiTheme="minorEastAsia" w:hint="eastAsia"/>
          <w:sz w:val="24"/>
        </w:rPr>
        <w:t>）关于广东省高校创新创业教育工作的建议（见附件</w:t>
      </w:r>
      <w:r w:rsidRPr="009B2B2B">
        <w:rPr>
          <w:rFonts w:asciiTheme="minorEastAsia" w:hAnsiTheme="minorEastAsia" w:hint="eastAsia"/>
          <w:sz w:val="24"/>
        </w:rPr>
        <w:t>2</w:t>
      </w:r>
      <w:r w:rsidRPr="009B2B2B">
        <w:rPr>
          <w:rFonts w:asciiTheme="minorEastAsia" w:hAnsiTheme="minorEastAsia" w:hint="eastAsia"/>
          <w:sz w:val="24"/>
        </w:rPr>
        <w:t>）。从高校创新创业（包含专业创新）的课程、师资、实践、孵化、赛事、科研、管理等其中的一方面或几方面，分析当前高校创新创业教育存在的不足或问题，并向</w:t>
      </w:r>
      <w:proofErr w:type="gramStart"/>
      <w:r w:rsidRPr="009B2B2B">
        <w:rPr>
          <w:rFonts w:asciiTheme="minorEastAsia" w:hAnsiTheme="minorEastAsia" w:hint="eastAsia"/>
          <w:sz w:val="24"/>
        </w:rPr>
        <w:t>省创新</w:t>
      </w:r>
      <w:proofErr w:type="gramEnd"/>
      <w:r w:rsidRPr="009B2B2B">
        <w:rPr>
          <w:rFonts w:asciiTheme="minorEastAsia" w:hAnsiTheme="minorEastAsia" w:hint="eastAsia"/>
          <w:sz w:val="24"/>
        </w:rPr>
        <w:t>创业教育管理部门或高校提出相关建议，题目自拟，要求语言凝练、言之有物，字</w:t>
      </w:r>
      <w:r w:rsidRPr="009B2B2B">
        <w:rPr>
          <w:rFonts w:asciiTheme="minorEastAsia" w:hAnsiTheme="minorEastAsia" w:hint="eastAsia"/>
          <w:sz w:val="24"/>
        </w:rPr>
        <w:lastRenderedPageBreak/>
        <w:t>数控制在</w:t>
      </w:r>
      <w:r w:rsidRPr="009B2B2B">
        <w:rPr>
          <w:rFonts w:asciiTheme="minorEastAsia" w:hAnsiTheme="minorEastAsia" w:hint="eastAsia"/>
          <w:sz w:val="24"/>
        </w:rPr>
        <w:t>2000</w:t>
      </w:r>
      <w:r w:rsidRPr="009B2B2B">
        <w:rPr>
          <w:rFonts w:asciiTheme="minorEastAsia" w:hAnsiTheme="minorEastAsia" w:hint="eastAsia"/>
          <w:sz w:val="24"/>
        </w:rPr>
        <w:t>字</w:t>
      </w:r>
      <w:r w:rsidRPr="009B2B2B">
        <w:rPr>
          <w:rFonts w:asciiTheme="minorEastAsia" w:hAnsiTheme="minorEastAsia"/>
          <w:sz w:val="24"/>
        </w:rPr>
        <w:t>-</w:t>
      </w:r>
      <w:r w:rsidRPr="009B2B2B">
        <w:rPr>
          <w:rFonts w:asciiTheme="minorEastAsia" w:hAnsiTheme="minorEastAsia" w:hint="eastAsia"/>
          <w:sz w:val="24"/>
        </w:rPr>
        <w:t>4</w:t>
      </w:r>
      <w:r w:rsidRPr="009B2B2B">
        <w:rPr>
          <w:rFonts w:asciiTheme="minorEastAsia" w:hAnsiTheme="minorEastAsia"/>
          <w:sz w:val="24"/>
        </w:rPr>
        <w:t>000</w:t>
      </w:r>
      <w:r w:rsidRPr="009B2B2B">
        <w:rPr>
          <w:rFonts w:asciiTheme="minorEastAsia" w:hAnsiTheme="minorEastAsia" w:hint="eastAsia"/>
          <w:sz w:val="24"/>
        </w:rPr>
        <w:t>字。该文件将提交省教育厅相关领导审阅，并作为</w:t>
      </w:r>
      <w:proofErr w:type="gramStart"/>
      <w:r w:rsidRPr="009B2B2B">
        <w:rPr>
          <w:rFonts w:asciiTheme="minorEastAsia" w:hAnsiTheme="minorEastAsia" w:hint="eastAsia"/>
          <w:sz w:val="24"/>
        </w:rPr>
        <w:t>优秀结项的</w:t>
      </w:r>
      <w:proofErr w:type="gramEnd"/>
      <w:r w:rsidRPr="009B2B2B">
        <w:rPr>
          <w:rFonts w:asciiTheme="minorEastAsia" w:hAnsiTheme="minorEastAsia" w:hint="eastAsia"/>
          <w:sz w:val="24"/>
        </w:rPr>
        <w:t>重要评审依据。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3.</w:t>
      </w:r>
      <w:r w:rsidRPr="009B2B2B">
        <w:rPr>
          <w:rFonts w:asciiTheme="minorEastAsia" w:hAnsiTheme="minorEastAsia" w:hint="eastAsia"/>
          <w:sz w:val="24"/>
        </w:rPr>
        <w:t>项目负责人提交的文件格式如下：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（</w:t>
      </w:r>
      <w:r w:rsidRPr="009B2B2B">
        <w:rPr>
          <w:rFonts w:asciiTheme="minorEastAsia" w:hAnsiTheme="minorEastAsia" w:hint="eastAsia"/>
          <w:sz w:val="24"/>
        </w:rPr>
        <w:t>1</w:t>
      </w:r>
      <w:r w:rsidRPr="009B2B2B">
        <w:rPr>
          <w:rFonts w:asciiTheme="minorEastAsia" w:hAnsiTheme="minorEastAsia" w:hint="eastAsia"/>
          <w:sz w:val="24"/>
        </w:rPr>
        <w:t>）</w:t>
      </w:r>
      <w:proofErr w:type="gramStart"/>
      <w:r w:rsidRPr="009B2B2B">
        <w:rPr>
          <w:rFonts w:asciiTheme="minorEastAsia" w:hAnsiTheme="minorEastAsia" w:hint="eastAsia"/>
          <w:sz w:val="24"/>
        </w:rPr>
        <w:t>请项目</w:t>
      </w:r>
      <w:proofErr w:type="gramEnd"/>
      <w:r w:rsidRPr="009B2B2B">
        <w:rPr>
          <w:rFonts w:asciiTheme="minorEastAsia" w:hAnsiTheme="minorEastAsia" w:hint="eastAsia"/>
          <w:sz w:val="24"/>
        </w:rPr>
        <w:t>负责人按照项目申报书、任务书、</w:t>
      </w:r>
      <w:proofErr w:type="gramStart"/>
      <w:r w:rsidRPr="009B2B2B">
        <w:rPr>
          <w:rFonts w:asciiTheme="minorEastAsia" w:hAnsiTheme="minorEastAsia" w:hint="eastAsia"/>
          <w:sz w:val="24"/>
        </w:rPr>
        <w:t>结项成果</w:t>
      </w:r>
      <w:proofErr w:type="gramEnd"/>
      <w:r w:rsidRPr="009B2B2B">
        <w:rPr>
          <w:rFonts w:asciiTheme="minorEastAsia" w:hAnsiTheme="minorEastAsia" w:hint="eastAsia"/>
          <w:sz w:val="24"/>
        </w:rPr>
        <w:t>文件、相关证明材料的先后顺序，除课件</w:t>
      </w:r>
      <w:r w:rsidRPr="009B2B2B">
        <w:rPr>
          <w:rFonts w:asciiTheme="minorEastAsia" w:hAnsiTheme="minorEastAsia" w:hint="eastAsia"/>
          <w:sz w:val="24"/>
        </w:rPr>
        <w:t>P</w:t>
      </w:r>
      <w:r w:rsidRPr="009B2B2B">
        <w:rPr>
          <w:rFonts w:asciiTheme="minorEastAsia" w:hAnsiTheme="minorEastAsia"/>
          <w:sz w:val="24"/>
        </w:rPr>
        <w:t>PT</w:t>
      </w:r>
      <w:r w:rsidRPr="009B2B2B">
        <w:rPr>
          <w:rFonts w:asciiTheme="minorEastAsia" w:hAnsiTheme="minorEastAsia" w:hint="eastAsia"/>
          <w:sz w:val="24"/>
        </w:rPr>
        <w:t>外，合并成</w:t>
      </w:r>
      <w:r w:rsidRPr="009B2B2B">
        <w:rPr>
          <w:rFonts w:asciiTheme="minorEastAsia" w:hAnsiTheme="minorEastAsia" w:hint="eastAsia"/>
          <w:sz w:val="24"/>
        </w:rPr>
        <w:t>为一份</w:t>
      </w:r>
      <w:r w:rsidRPr="009B2B2B">
        <w:rPr>
          <w:rFonts w:asciiTheme="minorEastAsia" w:hAnsiTheme="minorEastAsia" w:hint="eastAsia"/>
          <w:sz w:val="24"/>
        </w:rPr>
        <w:t>pdf</w:t>
      </w:r>
      <w:r w:rsidRPr="009B2B2B">
        <w:rPr>
          <w:rFonts w:asciiTheme="minorEastAsia" w:hAnsiTheme="minorEastAsia" w:hint="eastAsia"/>
          <w:sz w:val="24"/>
        </w:rPr>
        <w:t>文档，文件命名格式为“学校名称</w:t>
      </w:r>
      <w:r w:rsidRPr="009B2B2B">
        <w:rPr>
          <w:rFonts w:asciiTheme="minorEastAsia" w:hAnsiTheme="minorEastAsia" w:hint="eastAsia"/>
          <w:sz w:val="24"/>
        </w:rPr>
        <w:t>+</w:t>
      </w:r>
      <w:r w:rsidRPr="009B2B2B">
        <w:rPr>
          <w:rFonts w:asciiTheme="minorEastAsia" w:hAnsiTheme="minorEastAsia" w:hint="eastAsia"/>
          <w:sz w:val="24"/>
        </w:rPr>
        <w:t>项目负责人姓名</w:t>
      </w:r>
      <w:r w:rsidRPr="009B2B2B">
        <w:rPr>
          <w:rFonts w:asciiTheme="minorEastAsia" w:hAnsiTheme="minorEastAsia" w:hint="eastAsia"/>
          <w:sz w:val="24"/>
        </w:rPr>
        <w:t>+</w:t>
      </w:r>
      <w:r w:rsidRPr="009B2B2B">
        <w:rPr>
          <w:rFonts w:asciiTheme="minorEastAsia" w:hAnsiTheme="minorEastAsia" w:hint="eastAsia"/>
          <w:sz w:val="24"/>
        </w:rPr>
        <w:t>结项资料”。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（</w:t>
      </w:r>
      <w:r w:rsidRPr="009B2B2B">
        <w:rPr>
          <w:rFonts w:asciiTheme="minorEastAsia" w:hAnsiTheme="minorEastAsia" w:hint="eastAsia"/>
          <w:sz w:val="24"/>
        </w:rPr>
        <w:t>2</w:t>
      </w:r>
      <w:r w:rsidRPr="009B2B2B">
        <w:rPr>
          <w:rFonts w:asciiTheme="minorEastAsia" w:hAnsiTheme="minorEastAsia" w:hint="eastAsia"/>
          <w:sz w:val="24"/>
        </w:rPr>
        <w:t>）</w:t>
      </w:r>
      <w:proofErr w:type="gramStart"/>
      <w:r w:rsidRPr="009B2B2B">
        <w:rPr>
          <w:rFonts w:asciiTheme="minorEastAsia" w:hAnsiTheme="minorEastAsia" w:hint="eastAsia"/>
          <w:sz w:val="24"/>
        </w:rPr>
        <w:t>结项申请书</w:t>
      </w:r>
      <w:proofErr w:type="gramEnd"/>
      <w:r w:rsidRPr="009B2B2B">
        <w:rPr>
          <w:rFonts w:asciiTheme="minorEastAsia" w:hAnsiTheme="minorEastAsia" w:hint="eastAsia"/>
          <w:sz w:val="24"/>
        </w:rPr>
        <w:t>由科研管理部门（本项目的申报管理部门）盖章后扫描为</w:t>
      </w:r>
      <w:r w:rsidRPr="009B2B2B">
        <w:rPr>
          <w:rFonts w:asciiTheme="minorEastAsia" w:hAnsiTheme="minorEastAsia" w:hint="eastAsia"/>
          <w:sz w:val="24"/>
        </w:rPr>
        <w:t>P</w:t>
      </w:r>
      <w:r w:rsidRPr="009B2B2B">
        <w:rPr>
          <w:rFonts w:asciiTheme="minorEastAsia" w:hAnsiTheme="minorEastAsia"/>
          <w:sz w:val="24"/>
        </w:rPr>
        <w:t>DF</w:t>
      </w:r>
      <w:r w:rsidRPr="009B2B2B">
        <w:rPr>
          <w:rFonts w:asciiTheme="minorEastAsia" w:hAnsiTheme="minorEastAsia" w:hint="eastAsia"/>
          <w:sz w:val="24"/>
        </w:rPr>
        <w:t>文件，文件名“学校名称</w:t>
      </w:r>
      <w:r w:rsidRPr="009B2B2B">
        <w:rPr>
          <w:rFonts w:asciiTheme="minorEastAsia" w:hAnsiTheme="minorEastAsia" w:hint="eastAsia"/>
          <w:sz w:val="24"/>
        </w:rPr>
        <w:t>+</w:t>
      </w:r>
      <w:r w:rsidRPr="009B2B2B">
        <w:rPr>
          <w:rFonts w:asciiTheme="minorEastAsia" w:hAnsiTheme="minorEastAsia" w:hint="eastAsia"/>
          <w:sz w:val="24"/>
        </w:rPr>
        <w:t>项目负责人姓名</w:t>
      </w:r>
      <w:r w:rsidRPr="009B2B2B">
        <w:rPr>
          <w:rFonts w:asciiTheme="minorEastAsia" w:hAnsiTheme="minorEastAsia" w:hint="eastAsia"/>
          <w:sz w:val="24"/>
        </w:rPr>
        <w:t>+</w:t>
      </w:r>
      <w:r w:rsidRPr="009B2B2B">
        <w:rPr>
          <w:rFonts w:asciiTheme="minorEastAsia" w:hAnsiTheme="minorEastAsia" w:hint="eastAsia"/>
          <w:sz w:val="24"/>
        </w:rPr>
        <w:t>结项申请书”。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（</w:t>
      </w:r>
      <w:r w:rsidRPr="009B2B2B">
        <w:rPr>
          <w:rFonts w:asciiTheme="minorEastAsia" w:hAnsiTheme="minorEastAsia" w:hint="eastAsia"/>
          <w:sz w:val="24"/>
        </w:rPr>
        <w:t>3</w:t>
      </w:r>
      <w:r w:rsidRPr="009B2B2B">
        <w:rPr>
          <w:rFonts w:asciiTheme="minorEastAsia" w:hAnsiTheme="minorEastAsia" w:hint="eastAsia"/>
          <w:sz w:val="24"/>
        </w:rPr>
        <w:t>）“关于广东省高校创新创业教育工作的建议”以</w:t>
      </w:r>
      <w:r w:rsidRPr="009B2B2B">
        <w:rPr>
          <w:rFonts w:asciiTheme="minorEastAsia" w:hAnsiTheme="minorEastAsia" w:hint="eastAsia"/>
          <w:sz w:val="24"/>
        </w:rPr>
        <w:t>word</w:t>
      </w:r>
      <w:r w:rsidRPr="009B2B2B">
        <w:rPr>
          <w:rFonts w:asciiTheme="minorEastAsia" w:hAnsiTheme="minorEastAsia" w:hint="eastAsia"/>
          <w:sz w:val="24"/>
        </w:rPr>
        <w:t>文档提交，文件名“学校名称</w:t>
      </w:r>
      <w:r w:rsidRPr="009B2B2B">
        <w:rPr>
          <w:rFonts w:asciiTheme="minorEastAsia" w:hAnsiTheme="minorEastAsia" w:hint="eastAsia"/>
          <w:sz w:val="24"/>
        </w:rPr>
        <w:t>+</w:t>
      </w:r>
      <w:r w:rsidRPr="009B2B2B">
        <w:rPr>
          <w:rFonts w:asciiTheme="minorEastAsia" w:hAnsiTheme="minorEastAsia" w:hint="eastAsia"/>
          <w:sz w:val="24"/>
        </w:rPr>
        <w:t>项目负责人姓名</w:t>
      </w:r>
      <w:r w:rsidRPr="009B2B2B">
        <w:rPr>
          <w:rFonts w:asciiTheme="minorEastAsia" w:hAnsiTheme="minorEastAsia" w:hint="eastAsia"/>
          <w:sz w:val="24"/>
        </w:rPr>
        <w:t>+</w:t>
      </w:r>
      <w:r w:rsidRPr="009B2B2B">
        <w:rPr>
          <w:rFonts w:asciiTheme="minorEastAsia" w:hAnsiTheme="minorEastAsia" w:hint="eastAsia"/>
          <w:sz w:val="24"/>
        </w:rPr>
        <w:t>双创建议”。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4.</w:t>
      </w:r>
      <w:r w:rsidRPr="009B2B2B">
        <w:rPr>
          <w:rFonts w:asciiTheme="minorEastAsia" w:hAnsiTheme="minorEastAsia" w:hint="eastAsia"/>
          <w:sz w:val="24"/>
        </w:rPr>
        <w:t>请各高校相关科研管理人员将每位项目负责人的</w:t>
      </w:r>
      <w:proofErr w:type="gramStart"/>
      <w:r w:rsidRPr="009B2B2B">
        <w:rPr>
          <w:rFonts w:asciiTheme="minorEastAsia" w:hAnsiTheme="minorEastAsia" w:hint="eastAsia"/>
          <w:sz w:val="24"/>
        </w:rPr>
        <w:t>结项资料</w:t>
      </w:r>
      <w:proofErr w:type="gramEnd"/>
      <w:r w:rsidRPr="009B2B2B">
        <w:rPr>
          <w:rFonts w:asciiTheme="minorEastAsia" w:hAnsiTheme="minorEastAsia" w:hint="eastAsia"/>
          <w:sz w:val="24"/>
        </w:rPr>
        <w:t>设置一个文件夹，并</w:t>
      </w:r>
      <w:proofErr w:type="gramStart"/>
      <w:r w:rsidRPr="009B2B2B">
        <w:rPr>
          <w:rFonts w:asciiTheme="minorEastAsia" w:hAnsiTheme="minorEastAsia" w:hint="eastAsia"/>
          <w:sz w:val="24"/>
        </w:rPr>
        <w:t>填写结项验收</w:t>
      </w:r>
      <w:proofErr w:type="gramEnd"/>
      <w:r w:rsidRPr="009B2B2B">
        <w:rPr>
          <w:rFonts w:asciiTheme="minorEastAsia" w:hAnsiTheme="minorEastAsia" w:hint="eastAsia"/>
          <w:sz w:val="24"/>
        </w:rPr>
        <w:t>汇总表（附件</w:t>
      </w:r>
      <w:r w:rsidRPr="009B2B2B">
        <w:rPr>
          <w:rFonts w:asciiTheme="minorEastAsia" w:hAnsiTheme="minorEastAsia" w:hint="eastAsia"/>
          <w:sz w:val="24"/>
        </w:rPr>
        <w:t>3</w:t>
      </w:r>
      <w:r w:rsidRPr="009B2B2B">
        <w:rPr>
          <w:rFonts w:asciiTheme="minorEastAsia" w:hAnsiTheme="minorEastAsia" w:hint="eastAsia"/>
          <w:sz w:val="24"/>
        </w:rPr>
        <w:t>），汇总表文件命名格式为“学校名称</w:t>
      </w:r>
      <w:r w:rsidRPr="009B2B2B">
        <w:rPr>
          <w:rFonts w:asciiTheme="minorEastAsia" w:hAnsiTheme="minorEastAsia" w:hint="eastAsia"/>
          <w:sz w:val="24"/>
        </w:rPr>
        <w:t>+</w:t>
      </w:r>
      <w:r w:rsidRPr="009B2B2B">
        <w:rPr>
          <w:rFonts w:asciiTheme="minorEastAsia" w:hAnsiTheme="minorEastAsia" w:hint="eastAsia"/>
          <w:sz w:val="24"/>
        </w:rPr>
        <w:t>汇总表”，压缩后将文件作为附件发送至邮箱</w:t>
      </w:r>
      <w:r w:rsidRPr="009B2B2B">
        <w:rPr>
          <w:rFonts w:asciiTheme="minorEastAsia" w:hAnsiTheme="minorEastAsia" w:hint="eastAsia"/>
          <w:sz w:val="24"/>
        </w:rPr>
        <w:t>201810022@g</w:t>
      </w:r>
      <w:r w:rsidRPr="009B2B2B">
        <w:rPr>
          <w:rFonts w:asciiTheme="minorEastAsia" w:hAnsiTheme="minorEastAsia" w:hint="eastAsia"/>
          <w:sz w:val="24"/>
        </w:rPr>
        <w:t>dufs.edu.cn</w:t>
      </w:r>
      <w:r w:rsidRPr="009B2B2B">
        <w:rPr>
          <w:rFonts w:asciiTheme="minorEastAsia" w:hAnsiTheme="minorEastAsia" w:hint="eastAsia"/>
          <w:sz w:val="24"/>
        </w:rPr>
        <w:t>，邮件主题为“学校名称</w:t>
      </w:r>
      <w:r w:rsidRPr="009B2B2B">
        <w:rPr>
          <w:rFonts w:asciiTheme="minorEastAsia" w:hAnsiTheme="minorEastAsia" w:hint="eastAsia"/>
          <w:sz w:val="24"/>
        </w:rPr>
        <w:t>+</w:t>
      </w:r>
      <w:r w:rsidRPr="009B2B2B">
        <w:rPr>
          <w:rFonts w:asciiTheme="minorEastAsia" w:hAnsiTheme="minorEastAsia" w:hint="eastAsia"/>
          <w:sz w:val="24"/>
        </w:rPr>
        <w:t>省双创项目结项”，不需提交纸质版。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5.</w:t>
      </w:r>
      <w:proofErr w:type="gramStart"/>
      <w:r w:rsidRPr="009B2B2B">
        <w:rPr>
          <w:rFonts w:asciiTheme="minorEastAsia" w:hAnsiTheme="minorEastAsia" w:hint="eastAsia"/>
          <w:sz w:val="24"/>
        </w:rPr>
        <w:t>结项资料</w:t>
      </w:r>
      <w:proofErr w:type="gramEnd"/>
      <w:r w:rsidRPr="009B2B2B">
        <w:rPr>
          <w:rFonts w:asciiTheme="minorEastAsia" w:hAnsiTheme="minorEastAsia" w:hint="eastAsia"/>
          <w:sz w:val="24"/>
        </w:rPr>
        <w:t>请于</w:t>
      </w:r>
      <w:r w:rsidRPr="009B2B2B">
        <w:rPr>
          <w:rFonts w:asciiTheme="minorEastAsia" w:hAnsiTheme="minorEastAsia" w:hint="eastAsia"/>
          <w:sz w:val="24"/>
        </w:rPr>
        <w:t>202</w:t>
      </w:r>
      <w:r w:rsidRPr="009B2B2B">
        <w:rPr>
          <w:rFonts w:asciiTheme="minorEastAsia" w:hAnsiTheme="minorEastAsia" w:hint="eastAsia"/>
          <w:sz w:val="24"/>
        </w:rPr>
        <w:t>1</w:t>
      </w:r>
      <w:r w:rsidRPr="009B2B2B">
        <w:rPr>
          <w:rFonts w:asciiTheme="minorEastAsia" w:hAnsiTheme="minorEastAsia" w:hint="eastAsia"/>
          <w:sz w:val="24"/>
        </w:rPr>
        <w:t>年</w:t>
      </w:r>
      <w:r w:rsidRPr="009B2B2B">
        <w:rPr>
          <w:rFonts w:asciiTheme="minorEastAsia" w:hAnsiTheme="minorEastAsia" w:hint="eastAsia"/>
          <w:sz w:val="24"/>
        </w:rPr>
        <w:t>1</w:t>
      </w:r>
      <w:r w:rsidRPr="009B2B2B">
        <w:rPr>
          <w:rFonts w:asciiTheme="minorEastAsia" w:hAnsiTheme="minorEastAsia" w:hint="eastAsia"/>
          <w:sz w:val="24"/>
        </w:rPr>
        <w:t>月</w:t>
      </w:r>
      <w:r w:rsidRPr="009B2B2B">
        <w:rPr>
          <w:rFonts w:asciiTheme="minorEastAsia" w:hAnsiTheme="minorEastAsia" w:hint="eastAsia"/>
          <w:sz w:val="24"/>
        </w:rPr>
        <w:t>15</w:t>
      </w:r>
      <w:r w:rsidRPr="009B2B2B">
        <w:rPr>
          <w:rFonts w:asciiTheme="minorEastAsia" w:hAnsiTheme="minorEastAsia" w:hint="eastAsia"/>
          <w:sz w:val="24"/>
        </w:rPr>
        <w:t>日前提交。</w:t>
      </w:r>
      <w:proofErr w:type="gramStart"/>
      <w:r w:rsidRPr="009B2B2B">
        <w:rPr>
          <w:rFonts w:asciiTheme="minorEastAsia" w:hAnsiTheme="minorEastAsia" w:hint="eastAsia"/>
          <w:sz w:val="24"/>
        </w:rPr>
        <w:t>结项验收</w:t>
      </w:r>
      <w:proofErr w:type="gramEnd"/>
      <w:r w:rsidRPr="009B2B2B">
        <w:rPr>
          <w:rFonts w:asciiTheme="minorEastAsia" w:hAnsiTheme="minorEastAsia" w:hint="eastAsia"/>
          <w:sz w:val="24"/>
        </w:rPr>
        <w:t>检查未通过，将于</w:t>
      </w:r>
      <w:r w:rsidRPr="009B2B2B">
        <w:rPr>
          <w:rFonts w:asciiTheme="minorEastAsia" w:hAnsiTheme="minorEastAsia" w:hint="eastAsia"/>
          <w:sz w:val="24"/>
        </w:rPr>
        <w:t>1</w:t>
      </w:r>
      <w:r w:rsidRPr="009B2B2B">
        <w:rPr>
          <w:rFonts w:asciiTheme="minorEastAsia" w:hAnsiTheme="minorEastAsia" w:hint="eastAsia"/>
          <w:sz w:val="24"/>
        </w:rPr>
        <w:t>月</w:t>
      </w:r>
      <w:r w:rsidRPr="009B2B2B">
        <w:rPr>
          <w:rFonts w:asciiTheme="minorEastAsia" w:hAnsiTheme="minorEastAsia" w:hint="eastAsia"/>
          <w:sz w:val="24"/>
        </w:rPr>
        <w:t>下旬</w:t>
      </w:r>
      <w:r w:rsidRPr="009B2B2B">
        <w:rPr>
          <w:rFonts w:asciiTheme="minorEastAsia" w:hAnsiTheme="minorEastAsia" w:hint="eastAsia"/>
          <w:sz w:val="24"/>
        </w:rPr>
        <w:t>通知相关项目负责人进行整改，整改不通过将取消立项资格。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/>
          <w:sz w:val="24"/>
        </w:rPr>
        <w:t>6</w:t>
      </w:r>
      <w:r w:rsidRPr="009B2B2B">
        <w:rPr>
          <w:rFonts w:asciiTheme="minorEastAsia" w:hAnsiTheme="minorEastAsia" w:hint="eastAsia"/>
          <w:sz w:val="24"/>
        </w:rPr>
        <w:t>.</w:t>
      </w:r>
      <w:r w:rsidRPr="009B2B2B">
        <w:rPr>
          <w:rFonts w:asciiTheme="minorEastAsia" w:hAnsiTheme="minorEastAsia" w:hint="eastAsia"/>
          <w:sz w:val="24"/>
        </w:rPr>
        <w:t>联系人：李老师。微信：</w:t>
      </w:r>
      <w:r w:rsidRPr="009B2B2B">
        <w:rPr>
          <w:rFonts w:asciiTheme="minorEastAsia" w:hAnsiTheme="minorEastAsia" w:hint="eastAsia"/>
          <w:sz w:val="24"/>
        </w:rPr>
        <w:t>13826095701</w:t>
      </w:r>
      <w:r w:rsidRPr="009B2B2B">
        <w:rPr>
          <w:rFonts w:asciiTheme="minorEastAsia" w:hAnsiTheme="minorEastAsia" w:hint="eastAsia"/>
          <w:sz w:val="24"/>
        </w:rPr>
        <w:t>；邮箱：</w:t>
      </w:r>
      <w:hyperlink r:id="rId5" w:history="1">
        <w:r w:rsidRPr="009B2B2B">
          <w:rPr>
            <w:rStyle w:val="a4"/>
            <w:rFonts w:asciiTheme="minorEastAsia" w:hAnsiTheme="minorEastAsia" w:hint="eastAsia"/>
            <w:sz w:val="24"/>
          </w:rPr>
          <w:t>201810022@gdufs.edu.cn</w:t>
        </w:r>
      </w:hyperlink>
    </w:p>
    <w:p w:rsidR="00F922A4" w:rsidRPr="009B2B2B" w:rsidRDefault="00F922A4" w:rsidP="009A02D8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 </w:t>
      </w:r>
      <w:r w:rsidRPr="009B2B2B">
        <w:rPr>
          <w:rFonts w:asciiTheme="minorEastAsia" w:hAnsiTheme="minorEastAsia" w:hint="eastAsia"/>
          <w:sz w:val="24"/>
        </w:rPr>
        <w:tab/>
      </w:r>
      <w:r w:rsidRPr="009B2B2B">
        <w:rPr>
          <w:rFonts w:asciiTheme="minorEastAsia" w:hAnsiTheme="minorEastAsia" w:hint="eastAsia"/>
          <w:sz w:val="24"/>
        </w:rPr>
        <w:tab/>
      </w:r>
      <w:r w:rsidRPr="009B2B2B">
        <w:rPr>
          <w:rFonts w:asciiTheme="minorEastAsia" w:hAnsiTheme="minorEastAsia" w:hint="eastAsia"/>
          <w:sz w:val="24"/>
        </w:rPr>
        <w:tab/>
      </w:r>
      <w:r w:rsidRPr="009B2B2B">
        <w:rPr>
          <w:rFonts w:asciiTheme="minorEastAsia" w:hAnsiTheme="minorEastAsia" w:hint="eastAsia"/>
          <w:sz w:val="24"/>
        </w:rPr>
        <w:tab/>
      </w:r>
      <w:r w:rsidRPr="009B2B2B">
        <w:rPr>
          <w:rFonts w:asciiTheme="minorEastAsia" w:hAnsiTheme="minorEastAsia" w:hint="eastAsia"/>
          <w:sz w:val="24"/>
        </w:rPr>
        <w:tab/>
      </w:r>
      <w:r w:rsidRPr="009B2B2B">
        <w:rPr>
          <w:rFonts w:asciiTheme="minorEastAsia" w:hAnsiTheme="minorEastAsia" w:hint="eastAsia"/>
          <w:sz w:val="24"/>
        </w:rPr>
        <w:tab/>
      </w:r>
      <w:r w:rsidRPr="009B2B2B">
        <w:rPr>
          <w:rFonts w:asciiTheme="minorEastAsia" w:hAnsiTheme="minorEastAsia" w:hint="eastAsia"/>
          <w:sz w:val="24"/>
        </w:rPr>
        <w:tab/>
      </w:r>
      <w:r w:rsidRPr="009B2B2B">
        <w:rPr>
          <w:rFonts w:asciiTheme="minorEastAsia" w:hAnsiTheme="minorEastAsia" w:hint="eastAsia"/>
          <w:sz w:val="24"/>
        </w:rPr>
        <w:tab/>
      </w:r>
      <w:r w:rsidRPr="009B2B2B">
        <w:rPr>
          <w:rFonts w:asciiTheme="minorEastAsia" w:hAnsiTheme="minorEastAsia" w:hint="eastAsia"/>
          <w:sz w:val="24"/>
        </w:rPr>
        <w:tab/>
      </w:r>
      <w:r w:rsidRPr="009B2B2B">
        <w:rPr>
          <w:rFonts w:asciiTheme="minorEastAsia" w:hAnsiTheme="minorEastAsia" w:hint="eastAsia"/>
          <w:sz w:val="24"/>
        </w:rPr>
        <w:t>广东大学生创新创业教育研究中心</w:t>
      </w:r>
    </w:p>
    <w:p w:rsidR="00F922A4" w:rsidRPr="009B2B2B" w:rsidRDefault="009B2B2B" w:rsidP="009A02D8">
      <w:pPr>
        <w:spacing w:beforeLines="50" w:before="156" w:afterLines="50" w:after="156"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9B2B2B">
        <w:rPr>
          <w:rFonts w:asciiTheme="minorEastAsia" w:hAnsiTheme="minorEastAsia" w:hint="eastAsia"/>
          <w:sz w:val="24"/>
        </w:rPr>
        <w:t>     </w:t>
      </w:r>
      <w:r w:rsidRPr="009B2B2B">
        <w:rPr>
          <w:rFonts w:asciiTheme="minorEastAsia" w:hAnsiTheme="minorEastAsia" w:hint="eastAsia"/>
          <w:sz w:val="24"/>
        </w:rPr>
        <w:t>2020</w:t>
      </w:r>
      <w:r w:rsidRPr="009B2B2B">
        <w:rPr>
          <w:rFonts w:asciiTheme="minorEastAsia" w:hAnsiTheme="minorEastAsia" w:hint="eastAsia"/>
          <w:sz w:val="24"/>
        </w:rPr>
        <w:t>年</w:t>
      </w:r>
      <w:r w:rsidRPr="009B2B2B">
        <w:rPr>
          <w:rFonts w:asciiTheme="minorEastAsia" w:hAnsiTheme="minorEastAsia" w:hint="eastAsia"/>
          <w:sz w:val="24"/>
        </w:rPr>
        <w:t>1</w:t>
      </w:r>
      <w:r w:rsidRPr="009B2B2B">
        <w:rPr>
          <w:rFonts w:asciiTheme="minorEastAsia" w:hAnsiTheme="minorEastAsia" w:hint="eastAsia"/>
          <w:sz w:val="24"/>
        </w:rPr>
        <w:t>1</w:t>
      </w:r>
      <w:r w:rsidRPr="009B2B2B">
        <w:rPr>
          <w:rFonts w:asciiTheme="minorEastAsia" w:hAnsiTheme="minorEastAsia" w:hint="eastAsia"/>
          <w:sz w:val="24"/>
        </w:rPr>
        <w:t>月</w:t>
      </w:r>
      <w:r w:rsidRPr="009B2B2B">
        <w:rPr>
          <w:rFonts w:asciiTheme="minorEastAsia" w:hAnsiTheme="minorEastAsia" w:hint="eastAsia"/>
          <w:sz w:val="24"/>
        </w:rPr>
        <w:t>13</w:t>
      </w:r>
      <w:r w:rsidRPr="009B2B2B">
        <w:rPr>
          <w:rFonts w:asciiTheme="minorEastAsia" w:hAnsiTheme="minorEastAsia" w:hint="eastAsia"/>
          <w:sz w:val="24"/>
        </w:rPr>
        <w:t>日</w:t>
      </w:r>
    </w:p>
    <w:p w:rsidR="00F922A4" w:rsidRPr="009B2B2B" w:rsidRDefault="00F922A4" w:rsidP="009A02D8">
      <w:pPr>
        <w:widowControl/>
        <w:rPr>
          <w:rFonts w:asciiTheme="minorEastAsia" w:hAnsiTheme="minorEastAsia" w:cs="Arial"/>
          <w:color w:val="000000"/>
          <w:sz w:val="24"/>
        </w:rPr>
      </w:pPr>
    </w:p>
    <w:p w:rsidR="00F922A4" w:rsidRPr="009B2B2B" w:rsidRDefault="00F922A4" w:rsidP="009A02D8">
      <w:pPr>
        <w:widowControl/>
        <w:rPr>
          <w:rFonts w:asciiTheme="minorEastAsia" w:hAnsiTheme="minorEastAsia" w:cs="Arial"/>
          <w:color w:val="000000"/>
          <w:sz w:val="24"/>
        </w:rPr>
      </w:pPr>
    </w:p>
    <w:p w:rsidR="00F922A4" w:rsidRPr="009B2B2B" w:rsidRDefault="00F922A4" w:rsidP="009A02D8">
      <w:pPr>
        <w:rPr>
          <w:rFonts w:asciiTheme="minorEastAsia" w:hAnsiTheme="minorEastAsia"/>
          <w:sz w:val="24"/>
        </w:rPr>
      </w:pPr>
    </w:p>
    <w:sectPr w:rsidR="00F922A4" w:rsidRPr="009B2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715777"/>
    <w:rsid w:val="000A68A5"/>
    <w:rsid w:val="000B2B2A"/>
    <w:rsid w:val="00107845"/>
    <w:rsid w:val="00152EF0"/>
    <w:rsid w:val="00194167"/>
    <w:rsid w:val="002111A6"/>
    <w:rsid w:val="00321D59"/>
    <w:rsid w:val="00352BC4"/>
    <w:rsid w:val="00360EBF"/>
    <w:rsid w:val="003A16DE"/>
    <w:rsid w:val="003D17D4"/>
    <w:rsid w:val="004641F0"/>
    <w:rsid w:val="004A0552"/>
    <w:rsid w:val="004A6FF8"/>
    <w:rsid w:val="004D3B17"/>
    <w:rsid w:val="004E0585"/>
    <w:rsid w:val="00527388"/>
    <w:rsid w:val="00576D84"/>
    <w:rsid w:val="00576EAC"/>
    <w:rsid w:val="00590543"/>
    <w:rsid w:val="00596249"/>
    <w:rsid w:val="005B1B46"/>
    <w:rsid w:val="005F149F"/>
    <w:rsid w:val="006169F6"/>
    <w:rsid w:val="00621C0A"/>
    <w:rsid w:val="006445AB"/>
    <w:rsid w:val="0065191E"/>
    <w:rsid w:val="006960F2"/>
    <w:rsid w:val="00834AA3"/>
    <w:rsid w:val="00877BC4"/>
    <w:rsid w:val="008A29C2"/>
    <w:rsid w:val="008D4A0C"/>
    <w:rsid w:val="008D69A4"/>
    <w:rsid w:val="00921C12"/>
    <w:rsid w:val="00963975"/>
    <w:rsid w:val="00967ED2"/>
    <w:rsid w:val="009A02D8"/>
    <w:rsid w:val="009A2814"/>
    <w:rsid w:val="009B2B2B"/>
    <w:rsid w:val="009B6A21"/>
    <w:rsid w:val="009E44CB"/>
    <w:rsid w:val="00A67481"/>
    <w:rsid w:val="00A95ADA"/>
    <w:rsid w:val="00B90F18"/>
    <w:rsid w:val="00BA2DCE"/>
    <w:rsid w:val="00BB74D0"/>
    <w:rsid w:val="00BF28BA"/>
    <w:rsid w:val="00C516DB"/>
    <w:rsid w:val="00CF421D"/>
    <w:rsid w:val="00D34411"/>
    <w:rsid w:val="00D4750B"/>
    <w:rsid w:val="00D50283"/>
    <w:rsid w:val="00DE090B"/>
    <w:rsid w:val="00EC4218"/>
    <w:rsid w:val="00ED75AE"/>
    <w:rsid w:val="00EE3FE6"/>
    <w:rsid w:val="00F222F3"/>
    <w:rsid w:val="00F922A4"/>
    <w:rsid w:val="00FD0938"/>
    <w:rsid w:val="00FD76A5"/>
    <w:rsid w:val="00FE70AA"/>
    <w:rsid w:val="186D4007"/>
    <w:rsid w:val="26202F5B"/>
    <w:rsid w:val="376E769B"/>
    <w:rsid w:val="41667765"/>
    <w:rsid w:val="49715777"/>
    <w:rsid w:val="69E153A0"/>
    <w:rsid w:val="6E115232"/>
    <w:rsid w:val="6F5C3F56"/>
    <w:rsid w:val="7B2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473D2"/>
  <w15:docId w15:val="{6CA30A9C-C395-4F3E-9B3E-20D3CCC8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01810022@gdufs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北冥有鱼</dc:creator>
  <cp:lastModifiedBy>HJJ</cp:lastModifiedBy>
  <cp:revision>38</cp:revision>
  <cp:lastPrinted>2020-11-11T03:50:00Z</cp:lastPrinted>
  <dcterms:created xsi:type="dcterms:W3CDTF">2019-12-18T11:33:00Z</dcterms:created>
  <dcterms:modified xsi:type="dcterms:W3CDTF">2020-11-16T06:47:00Z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